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64" w:rsidRDefault="006F7464" w:rsidP="006F7464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F7464" w:rsidRDefault="006F7464" w:rsidP="006F7464">
      <w:pPr>
        <w:pStyle w:val="ab"/>
        <w:ind w:left="0"/>
        <w:rPr>
          <w:b/>
          <w:sz w:val="26"/>
        </w:rPr>
      </w:pPr>
    </w:p>
    <w:p w:rsidR="006F7464" w:rsidRDefault="006F7464" w:rsidP="006F7464">
      <w:pPr>
        <w:pStyle w:val="ab"/>
        <w:spacing w:before="1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6F7464" w:rsidRDefault="006F7464" w:rsidP="006F7464">
      <w:pPr>
        <w:pStyle w:val="ab"/>
        <w:spacing w:before="4"/>
        <w:ind w:left="0"/>
        <w:rPr>
          <w:sz w:val="31"/>
        </w:rPr>
      </w:pPr>
    </w:p>
    <w:p w:rsidR="006F7464" w:rsidRDefault="006F7464" w:rsidP="006F7464">
      <w:pPr>
        <w:pStyle w:val="ab"/>
        <w:ind w:left="1618" w:right="150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Соль-</w:t>
      </w:r>
      <w:proofErr w:type="spellStart"/>
      <w:r>
        <w:t>Илецкого</w:t>
      </w:r>
      <w:proofErr w:type="spellEnd"/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1657" w:right="1508"/>
        <w:jc w:val="center"/>
      </w:pPr>
      <w:r>
        <w:t>МОБУ</w:t>
      </w:r>
      <w:r>
        <w:rPr>
          <w:spacing w:val="-5"/>
        </w:rPr>
        <w:t xml:space="preserve"> </w:t>
      </w:r>
      <w:r>
        <w:t>"Перовская</w:t>
      </w:r>
      <w:r>
        <w:rPr>
          <w:spacing w:val="-5"/>
        </w:rPr>
        <w:t xml:space="preserve"> </w:t>
      </w:r>
      <w:r>
        <w:t>СОШ"</w:t>
      </w: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spacing w:before="4"/>
        <w:ind w:left="0"/>
        <w:rPr>
          <w:sz w:val="20"/>
        </w:rPr>
      </w:pPr>
    </w:p>
    <w:p w:rsidR="006F7464" w:rsidRPr="006F7464" w:rsidRDefault="006F7464" w:rsidP="006F7464">
      <w:pPr>
        <w:spacing w:line="217" w:lineRule="exact"/>
        <w:ind w:left="4962"/>
        <w:rPr>
          <w:rFonts w:ascii="Times New Roman" w:hAnsi="Times New Roman"/>
          <w:sz w:val="24"/>
          <w:szCs w:val="24"/>
        </w:rPr>
      </w:pPr>
      <w:r w:rsidRPr="006F7464">
        <w:rPr>
          <w:rFonts w:ascii="Times New Roman" w:hAnsi="Times New Roman"/>
          <w:sz w:val="24"/>
          <w:szCs w:val="24"/>
        </w:rPr>
        <w:t>УТВЕРЖЕНО</w:t>
      </w:r>
    </w:p>
    <w:p w:rsidR="006F7464" w:rsidRPr="006F7464" w:rsidRDefault="006F7464" w:rsidP="006F7464">
      <w:pPr>
        <w:spacing w:line="217" w:lineRule="exact"/>
        <w:ind w:left="4962"/>
        <w:rPr>
          <w:rFonts w:ascii="Times New Roman" w:hAnsi="Times New Roman"/>
          <w:sz w:val="24"/>
          <w:szCs w:val="24"/>
        </w:rPr>
      </w:pPr>
      <w:r w:rsidRPr="006F7464">
        <w:rPr>
          <w:rFonts w:ascii="Times New Roman" w:hAnsi="Times New Roman"/>
          <w:sz w:val="24"/>
          <w:szCs w:val="24"/>
        </w:rPr>
        <w:t>директор</w:t>
      </w:r>
      <w:r w:rsidRPr="006F746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7464">
        <w:rPr>
          <w:rFonts w:ascii="Times New Roman" w:hAnsi="Times New Roman"/>
          <w:sz w:val="24"/>
          <w:szCs w:val="24"/>
        </w:rPr>
        <w:t>МОБУ</w:t>
      </w:r>
      <w:r w:rsidRPr="006F746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7464">
        <w:rPr>
          <w:rFonts w:ascii="Times New Roman" w:hAnsi="Times New Roman"/>
          <w:sz w:val="24"/>
          <w:szCs w:val="24"/>
        </w:rPr>
        <w:t>"</w:t>
      </w:r>
      <w:r w:rsidRPr="006F746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F7464">
        <w:rPr>
          <w:rFonts w:ascii="Times New Roman" w:hAnsi="Times New Roman"/>
          <w:sz w:val="24"/>
          <w:szCs w:val="24"/>
        </w:rPr>
        <w:t>Перовская</w:t>
      </w:r>
      <w:r w:rsidRPr="006F746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7464">
        <w:rPr>
          <w:rFonts w:ascii="Times New Roman" w:hAnsi="Times New Roman"/>
          <w:sz w:val="24"/>
          <w:szCs w:val="24"/>
        </w:rPr>
        <w:t>СОШ"</w:t>
      </w:r>
    </w:p>
    <w:p w:rsidR="006F7464" w:rsidRPr="006F7464" w:rsidRDefault="006F7464" w:rsidP="006F7464">
      <w:pPr>
        <w:tabs>
          <w:tab w:val="left" w:pos="8640"/>
        </w:tabs>
        <w:spacing w:before="178"/>
        <w:ind w:left="4962"/>
        <w:rPr>
          <w:rFonts w:ascii="Times New Roman" w:hAnsi="Times New Roman"/>
          <w:sz w:val="24"/>
          <w:szCs w:val="24"/>
        </w:rPr>
      </w:pPr>
      <w:r w:rsidRPr="006F7464">
        <w:rPr>
          <w:rFonts w:ascii="Times New Roman" w:hAnsi="Times New Roman"/>
          <w:w w:val="10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proofErr w:type="spellStart"/>
      <w:r w:rsidRPr="006F7464">
        <w:rPr>
          <w:rFonts w:ascii="Times New Roman" w:hAnsi="Times New Roman"/>
          <w:sz w:val="24"/>
          <w:szCs w:val="24"/>
        </w:rPr>
        <w:t>Масякина</w:t>
      </w:r>
      <w:proofErr w:type="spellEnd"/>
      <w:r w:rsidRPr="006F746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F7464">
        <w:rPr>
          <w:rFonts w:ascii="Times New Roman" w:hAnsi="Times New Roman"/>
          <w:sz w:val="24"/>
          <w:szCs w:val="24"/>
        </w:rPr>
        <w:t>С.Г.</w:t>
      </w:r>
    </w:p>
    <w:p w:rsidR="006F7464" w:rsidRPr="002B32EF" w:rsidRDefault="006F7464" w:rsidP="006F7464">
      <w:pPr>
        <w:spacing w:before="178"/>
        <w:ind w:left="4962"/>
        <w:rPr>
          <w:rFonts w:ascii="Times New Roman" w:hAnsi="Times New Roman"/>
          <w:sz w:val="24"/>
          <w:szCs w:val="24"/>
          <w:lang w:val="en-US"/>
        </w:rPr>
      </w:pPr>
      <w:r w:rsidRPr="006F7464">
        <w:rPr>
          <w:rFonts w:ascii="Times New Roman" w:hAnsi="Times New Roman"/>
          <w:sz w:val="24"/>
          <w:szCs w:val="24"/>
        </w:rPr>
        <w:t>Приказ</w:t>
      </w:r>
      <w:r w:rsidRPr="006F746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B32EF">
        <w:rPr>
          <w:rFonts w:ascii="Times New Roman" w:hAnsi="Times New Roman"/>
          <w:sz w:val="24"/>
          <w:szCs w:val="24"/>
        </w:rPr>
        <w:t>№</w:t>
      </w:r>
      <w:r w:rsidR="002B32EF">
        <w:rPr>
          <w:rFonts w:ascii="Times New Roman" w:hAnsi="Times New Roman"/>
          <w:sz w:val="24"/>
          <w:szCs w:val="24"/>
          <w:lang w:val="en-US"/>
        </w:rPr>
        <w:t xml:space="preserve"> 40/1</w:t>
      </w:r>
    </w:p>
    <w:p w:rsidR="006F7464" w:rsidRPr="006F7464" w:rsidRDefault="006F7464" w:rsidP="006F7464">
      <w:pPr>
        <w:spacing w:before="179"/>
        <w:ind w:left="4962"/>
        <w:rPr>
          <w:rFonts w:ascii="Times New Roman" w:hAnsi="Times New Roman"/>
          <w:sz w:val="24"/>
          <w:szCs w:val="24"/>
        </w:rPr>
      </w:pPr>
      <w:r w:rsidRPr="006F7464">
        <w:rPr>
          <w:rFonts w:ascii="Times New Roman" w:hAnsi="Times New Roman"/>
          <w:sz w:val="24"/>
          <w:szCs w:val="24"/>
        </w:rPr>
        <w:t>от</w:t>
      </w:r>
      <w:r w:rsidRPr="006F746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B32EF">
        <w:rPr>
          <w:rFonts w:ascii="Times New Roman" w:hAnsi="Times New Roman"/>
          <w:sz w:val="24"/>
          <w:szCs w:val="24"/>
        </w:rPr>
        <w:t>"</w:t>
      </w:r>
      <w:r w:rsidR="002B32EF">
        <w:rPr>
          <w:rFonts w:ascii="Times New Roman" w:hAnsi="Times New Roman"/>
          <w:sz w:val="24"/>
          <w:szCs w:val="24"/>
          <w:lang w:val="en-US"/>
        </w:rPr>
        <w:t>30</w:t>
      </w:r>
      <w:r w:rsidRPr="006F7464">
        <w:rPr>
          <w:rFonts w:ascii="Times New Roman" w:hAnsi="Times New Roman"/>
          <w:sz w:val="24"/>
          <w:szCs w:val="24"/>
        </w:rPr>
        <w:t>"</w:t>
      </w:r>
      <w:r w:rsidRPr="006F74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7464">
        <w:rPr>
          <w:rFonts w:ascii="Times New Roman" w:hAnsi="Times New Roman"/>
          <w:sz w:val="24"/>
          <w:szCs w:val="24"/>
        </w:rPr>
        <w:t>августа</w:t>
      </w:r>
      <w:r w:rsidRPr="006F7464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2B32EF">
        <w:rPr>
          <w:rFonts w:ascii="Times New Roman" w:hAnsi="Times New Roman"/>
          <w:sz w:val="24"/>
          <w:szCs w:val="24"/>
        </w:rPr>
        <w:t>202</w:t>
      </w:r>
      <w:r w:rsidR="002B32EF">
        <w:rPr>
          <w:rFonts w:ascii="Times New Roman" w:hAnsi="Times New Roman"/>
          <w:sz w:val="24"/>
          <w:szCs w:val="24"/>
          <w:lang w:val="en-US"/>
        </w:rPr>
        <w:t>3</w:t>
      </w:r>
      <w:r w:rsidRPr="006F746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F7464">
        <w:rPr>
          <w:rFonts w:ascii="Times New Roman" w:hAnsi="Times New Roman"/>
          <w:sz w:val="24"/>
          <w:szCs w:val="24"/>
        </w:rPr>
        <w:t>г.</w:t>
      </w:r>
    </w:p>
    <w:p w:rsidR="006F7464" w:rsidRDefault="006F7464" w:rsidP="006F7464">
      <w:pPr>
        <w:pStyle w:val="ab"/>
        <w:ind w:left="0"/>
        <w:rPr>
          <w:sz w:val="22"/>
        </w:rPr>
      </w:pPr>
    </w:p>
    <w:p w:rsidR="006F7464" w:rsidRDefault="006F7464" w:rsidP="006F7464">
      <w:pPr>
        <w:pStyle w:val="ab"/>
        <w:ind w:left="0"/>
        <w:rPr>
          <w:sz w:val="22"/>
        </w:rPr>
      </w:pPr>
    </w:p>
    <w:p w:rsidR="006F7464" w:rsidRDefault="006F7464" w:rsidP="006F7464">
      <w:pPr>
        <w:pStyle w:val="ab"/>
        <w:ind w:left="0"/>
        <w:rPr>
          <w:sz w:val="22"/>
        </w:rPr>
      </w:pPr>
    </w:p>
    <w:p w:rsidR="006F7464" w:rsidRDefault="006F7464" w:rsidP="006F7464">
      <w:pPr>
        <w:pStyle w:val="ab"/>
        <w:spacing w:before="5"/>
        <w:ind w:left="0"/>
        <w:rPr>
          <w:sz w:val="23"/>
        </w:rPr>
      </w:pPr>
    </w:p>
    <w:p w:rsidR="006F7464" w:rsidRDefault="006F7464" w:rsidP="006F7464">
      <w:pPr>
        <w:pStyle w:val="11"/>
        <w:spacing w:line="292" w:lineRule="auto"/>
        <w:ind w:left="0" w:right="-1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6F7464" w:rsidRDefault="006F7464" w:rsidP="006F7464">
      <w:pPr>
        <w:pStyle w:val="11"/>
        <w:spacing w:line="292" w:lineRule="auto"/>
        <w:ind w:left="0" w:right="-1"/>
        <w:jc w:val="center"/>
      </w:pPr>
      <w:r>
        <w:t>Внеурочной деятельности</w:t>
      </w:r>
    </w:p>
    <w:p w:rsidR="006F7464" w:rsidRDefault="006F7464" w:rsidP="006F7464">
      <w:pPr>
        <w:pStyle w:val="ab"/>
        <w:spacing w:before="60"/>
        <w:ind w:left="1666" w:right="1507"/>
        <w:jc w:val="center"/>
      </w:pPr>
      <w:r>
        <w:t>«Музеи и театры»</w:t>
      </w:r>
    </w:p>
    <w:p w:rsidR="006F7464" w:rsidRDefault="006F7464" w:rsidP="006F7464">
      <w:pPr>
        <w:pStyle w:val="ab"/>
        <w:spacing w:line="292" w:lineRule="auto"/>
        <w:ind w:left="0" w:right="42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proofErr w:type="gramStart"/>
      <w:r>
        <w:t>на</w:t>
      </w:r>
      <w:proofErr w:type="gramEnd"/>
    </w:p>
    <w:p w:rsidR="006F7464" w:rsidRDefault="006F7464" w:rsidP="006F7464">
      <w:pPr>
        <w:pStyle w:val="ab"/>
        <w:spacing w:line="292" w:lineRule="auto"/>
        <w:ind w:left="0" w:right="424"/>
        <w:jc w:val="center"/>
      </w:pPr>
      <w:r>
        <w:rPr>
          <w:spacing w:val="4"/>
        </w:rPr>
        <w:t xml:space="preserve"> </w:t>
      </w:r>
      <w:r w:rsidR="002B32EF">
        <w:t>202</w:t>
      </w:r>
      <w:r w:rsidR="002B32EF">
        <w:rPr>
          <w:lang w:val="en-US"/>
        </w:rPr>
        <w:t>3</w:t>
      </w:r>
      <w:r w:rsidR="002B32EF">
        <w:t>-202</w:t>
      </w:r>
      <w:r w:rsidR="002B32EF">
        <w:rPr>
          <w:lang w:val="en-US"/>
        </w:rPr>
        <w:t>4</w:t>
      </w:r>
      <w:r>
        <w:rPr>
          <w:spacing w:val="52"/>
        </w:rPr>
        <w:t xml:space="preserve"> </w:t>
      </w:r>
      <w:r>
        <w:t>учебный год</w:t>
      </w: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spacing w:before="4"/>
        <w:ind w:left="0"/>
        <w:rPr>
          <w:sz w:val="21"/>
        </w:rPr>
      </w:pPr>
    </w:p>
    <w:p w:rsidR="006F7464" w:rsidRDefault="006F7464" w:rsidP="006F7464">
      <w:pPr>
        <w:pStyle w:val="ab"/>
        <w:ind w:left="0" w:right="348"/>
        <w:jc w:val="right"/>
      </w:pPr>
      <w:r>
        <w:t>Составитель:</w:t>
      </w:r>
      <w:r>
        <w:rPr>
          <w:spacing w:val="-12"/>
        </w:rPr>
        <w:t xml:space="preserve"> </w:t>
      </w:r>
      <w:r>
        <w:t>Агафонова</w:t>
      </w:r>
      <w:r>
        <w:rPr>
          <w:spacing w:val="-9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Валерьевна</w:t>
      </w:r>
    </w:p>
    <w:p w:rsidR="006F7464" w:rsidRDefault="006F7464" w:rsidP="006F7464">
      <w:pPr>
        <w:pStyle w:val="ab"/>
        <w:spacing w:before="60"/>
        <w:ind w:left="0" w:right="357"/>
        <w:jc w:val="right"/>
      </w:pPr>
      <w:r>
        <w:t>учитель</w:t>
      </w:r>
      <w:r>
        <w:rPr>
          <w:spacing w:val="-8"/>
        </w:rPr>
        <w:t xml:space="preserve"> </w:t>
      </w:r>
      <w:r>
        <w:t>географии</w:t>
      </w: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ind w:left="0"/>
        <w:rPr>
          <w:sz w:val="26"/>
        </w:rPr>
      </w:pPr>
    </w:p>
    <w:p w:rsidR="006F7464" w:rsidRDefault="006F7464" w:rsidP="006F7464">
      <w:pPr>
        <w:pStyle w:val="ab"/>
        <w:spacing w:before="4"/>
        <w:ind w:left="0"/>
        <w:rPr>
          <w:sz w:val="37"/>
        </w:rPr>
      </w:pPr>
    </w:p>
    <w:p w:rsidR="006F7464" w:rsidRPr="002B32EF" w:rsidRDefault="006F7464" w:rsidP="006F7464">
      <w:pPr>
        <w:pStyle w:val="ab"/>
        <w:ind w:left="1615" w:right="1508"/>
        <w:jc w:val="center"/>
        <w:rPr>
          <w:lang w:val="en-US"/>
        </w:rPr>
      </w:pPr>
      <w:r>
        <w:rPr>
          <w:spacing w:val="-1"/>
        </w:rPr>
        <w:t>с.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Перовка</w:t>
      </w:r>
      <w:proofErr w:type="spellEnd"/>
      <w:r>
        <w:rPr>
          <w:spacing w:val="-14"/>
        </w:rPr>
        <w:t xml:space="preserve"> </w:t>
      </w:r>
      <w:r w:rsidR="002B32EF">
        <w:t>202</w:t>
      </w:r>
      <w:r w:rsidR="002B32EF">
        <w:rPr>
          <w:lang w:val="en-US"/>
        </w:rPr>
        <w:t>3</w:t>
      </w:r>
      <w:bookmarkStart w:id="0" w:name="_GoBack"/>
      <w:bookmarkEnd w:id="0"/>
    </w:p>
    <w:p w:rsidR="00F57496" w:rsidRPr="007748E7" w:rsidRDefault="00F57496" w:rsidP="00F57496">
      <w:pPr>
        <w:jc w:val="center"/>
        <w:rPr>
          <w:rFonts w:ascii="Times New Roman" w:hAnsi="Times New Roman"/>
          <w:b/>
          <w:sz w:val="28"/>
          <w:szCs w:val="28"/>
        </w:rPr>
      </w:pPr>
      <w:r w:rsidRPr="007748E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F57496" w:rsidRPr="00D95CB5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42">
        <w:rPr>
          <w:rFonts w:ascii="Times New Roman" w:hAnsi="Times New Roman" w:cs="Times New Roman"/>
          <w:sz w:val="24"/>
          <w:szCs w:val="24"/>
        </w:rPr>
        <w:t>Рабочая программа школьного театрального кружка составлена на основе Образовательной программы «Театр» (вариант наполнения художественно-эстетического профиля). А</w:t>
      </w:r>
      <w:r>
        <w:rPr>
          <w:rFonts w:ascii="Times New Roman" w:hAnsi="Times New Roman" w:cs="Times New Roman"/>
          <w:sz w:val="24"/>
          <w:szCs w:val="24"/>
        </w:rPr>
        <w:t xml:space="preserve">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Е.И.Косинец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>.  М.: МИОО.2014 года в соответствии с ФГОС ООО</w:t>
      </w:r>
      <w:r w:rsidRPr="00970107">
        <w:rPr>
          <w:rFonts w:ascii="Times New Roman" w:hAnsi="Times New Roman" w:cs="Times New Roman"/>
          <w:sz w:val="24"/>
          <w:szCs w:val="24"/>
        </w:rPr>
        <w:t>.</w:t>
      </w:r>
    </w:p>
    <w:p w:rsidR="00F57496" w:rsidRPr="00F57496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театрального кружка </w:t>
      </w:r>
      <w:r w:rsidRPr="00F574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Вдохновение</w:t>
      </w:r>
      <w:r w:rsidRPr="00F57496">
        <w:rPr>
          <w:rFonts w:ascii="Times New Roman" w:hAnsi="Times New Roman" w:cs="Times New Roman"/>
          <w:sz w:val="24"/>
          <w:szCs w:val="24"/>
        </w:rPr>
        <w:t>» реализует общекультурное (художественно-эстетическое)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во внеурочной деятельности в 7 классе</w:t>
      </w:r>
      <w:r w:rsidRPr="00F57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496" w:rsidRPr="00D95CB5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F57496" w:rsidRPr="00D95CB5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F57496" w:rsidRPr="00D95CB5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</w:t>
      </w:r>
      <w:r>
        <w:rPr>
          <w:rFonts w:ascii="Times New Roman" w:hAnsi="Times New Roman" w:cs="Times New Roman"/>
          <w:sz w:val="24"/>
          <w:szCs w:val="24"/>
        </w:rPr>
        <w:t>вует сплочению коллектива,</w:t>
      </w:r>
      <w:r w:rsidRPr="00D95CB5">
        <w:rPr>
          <w:rFonts w:ascii="Times New Roman" w:hAnsi="Times New Roman" w:cs="Times New Roman"/>
          <w:sz w:val="24"/>
          <w:szCs w:val="24"/>
        </w:rPr>
        <w:t xml:space="preserve"> расширению культурного диапазона учеников и учителей, повышению культуры поведения.</w:t>
      </w:r>
    </w:p>
    <w:p w:rsidR="00F57496" w:rsidRPr="00D95CB5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развиваю</w:t>
      </w:r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>-эстетическом воспитании обучающихся</w:t>
      </w:r>
      <w:r w:rsidRPr="00D95CB5">
        <w:rPr>
          <w:rFonts w:ascii="Times New Roman" w:hAnsi="Times New Roman" w:cs="Times New Roman"/>
          <w:sz w:val="24"/>
          <w:szCs w:val="24"/>
        </w:rPr>
        <w:t>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</w:t>
      </w:r>
    </w:p>
    <w:p w:rsidR="00F57496" w:rsidRPr="00D95CB5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F57496" w:rsidRPr="00D95CB5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F57496" w:rsidRPr="00D95CB5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F57496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 xml:space="preserve"> результатам, направлена на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>-образовательной работы с детьми, основана на психологическ</w:t>
      </w:r>
      <w:r>
        <w:rPr>
          <w:rFonts w:ascii="Times New Roman" w:hAnsi="Times New Roman" w:cs="Times New Roman"/>
          <w:sz w:val="24"/>
          <w:szCs w:val="24"/>
        </w:rPr>
        <w:t>их особенностях развития</w:t>
      </w:r>
      <w:r w:rsidRPr="00D95CB5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F57496" w:rsidRPr="00F57496" w:rsidRDefault="00F57496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На реализацию теа</w:t>
      </w:r>
      <w:r>
        <w:rPr>
          <w:rFonts w:ascii="Times New Roman" w:hAnsi="Times New Roman" w:cs="Times New Roman"/>
          <w:sz w:val="24"/>
          <w:szCs w:val="24"/>
        </w:rPr>
        <w:t>трального курса отводится 35 ч в год (1 час</w:t>
      </w:r>
      <w:r w:rsidRPr="00D95CB5">
        <w:rPr>
          <w:rFonts w:ascii="Times New Roman" w:hAnsi="Times New Roman" w:cs="Times New Roman"/>
          <w:sz w:val="24"/>
          <w:szCs w:val="24"/>
        </w:rPr>
        <w:t xml:space="preserve"> в н</w:t>
      </w:r>
      <w:r>
        <w:rPr>
          <w:rFonts w:ascii="Times New Roman" w:hAnsi="Times New Roman" w:cs="Times New Roman"/>
          <w:sz w:val="24"/>
          <w:szCs w:val="24"/>
        </w:rPr>
        <w:t>еделю).</w:t>
      </w:r>
    </w:p>
    <w:p w:rsidR="00F57496" w:rsidRDefault="00F57496" w:rsidP="00F57496">
      <w:pPr>
        <w:jc w:val="center"/>
        <w:rPr>
          <w:rFonts w:ascii="Times New Roman" w:hAnsi="Times New Roman"/>
          <w:sz w:val="28"/>
          <w:szCs w:val="28"/>
        </w:rPr>
      </w:pPr>
    </w:p>
    <w:p w:rsidR="00F57496" w:rsidRPr="007748E7" w:rsidRDefault="00F57496" w:rsidP="00C47A4E">
      <w:pPr>
        <w:jc w:val="center"/>
        <w:rPr>
          <w:rFonts w:ascii="Times New Roman" w:hAnsi="Times New Roman"/>
          <w:b/>
          <w:sz w:val="28"/>
          <w:szCs w:val="28"/>
        </w:rPr>
      </w:pPr>
      <w:r w:rsidRPr="007748E7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661ABB" w:rsidRPr="00661ABB" w:rsidRDefault="00661ABB" w:rsidP="00C47A4E">
      <w:pPr>
        <w:pStyle w:val="p13"/>
        <w:shd w:val="clear" w:color="auto" w:fill="FFFFFF"/>
        <w:spacing w:before="99" w:beforeAutospacing="0" w:after="99" w:afterAutospacing="0"/>
        <w:jc w:val="center"/>
        <w:rPr>
          <w:i/>
          <w:color w:val="000000"/>
        </w:rPr>
      </w:pPr>
      <w:r w:rsidRPr="00661ABB">
        <w:rPr>
          <w:rStyle w:val="s1"/>
          <w:b/>
          <w:bCs/>
          <w:i/>
          <w:color w:val="000000"/>
        </w:rPr>
        <w:t>1. История про театр</w:t>
      </w:r>
      <w:r w:rsidR="00C47A4E">
        <w:rPr>
          <w:rStyle w:val="s1"/>
          <w:b/>
          <w:bCs/>
          <w:i/>
          <w:color w:val="000000"/>
        </w:rPr>
        <w:t>.</w:t>
      </w:r>
    </w:p>
    <w:p w:rsidR="00661ABB" w:rsidRDefault="00661ABB" w:rsidP="00A40A59">
      <w:pPr>
        <w:pStyle w:val="p1"/>
        <w:shd w:val="clear" w:color="auto" w:fill="FFFFFF"/>
        <w:spacing w:before="99" w:beforeAutospacing="0" w:after="99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Теория.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Языки и материалы различных видов искусства. Время в искусстве и искусство во времени (Символ времени, Модели времени, Движение времени, </w:t>
      </w:r>
      <w:r>
        <w:rPr>
          <w:color w:val="000000"/>
        </w:rPr>
        <w:lastRenderedPageBreak/>
        <w:t>Театральное время, Лента времени). Страницы истории театра. Древнее язычество и театр. Египетская мистерия. Древнегреческий театр. Театр Древнего Рима. Средневековый театр. Народные истоки театрального искусства на Руси (обряды, игры, празднества). Скоморохи – первые профессиональные актеры, их популярность в народе. Кукольный скомороший театр о Петрушке.</w:t>
      </w:r>
    </w:p>
    <w:p w:rsidR="00661ABB" w:rsidRDefault="00661ABB" w:rsidP="00A40A59">
      <w:pPr>
        <w:pStyle w:val="p1"/>
        <w:shd w:val="clear" w:color="auto" w:fill="FFFFFF"/>
        <w:spacing w:before="99" w:beforeAutospacing="0" w:after="99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Практика.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Игры, задания и упражнения по теме. Небольшие инсценировки.</w:t>
      </w:r>
    </w:p>
    <w:p w:rsidR="00661ABB" w:rsidRDefault="00661ABB" w:rsidP="00A40A59">
      <w:pPr>
        <w:pStyle w:val="p1"/>
        <w:shd w:val="clear" w:color="auto" w:fill="FFFFFF"/>
        <w:spacing w:before="99" w:beforeAutospacing="0" w:after="99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Театральный словарь: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Актер. Амфитеатр. Антракт. Арлекин. Афиша. Бельэтаж. Бенуар. Билет театральный. Бутафория. Декорация. Диалог. Задник (горизонт). Занавес театральный. Кулиса. Ложа. Марионетка. Монолог. Партер. Премьера. Падуга. Портал. Программка. Репетиция. Рецензия. Роль. Скоморохи. Сцена. Зеркало сцены. Планшет сцены. Театр и зритель. Театр Петрушки. Хронометраж. Фантазия. Фойе.</w:t>
      </w:r>
    </w:p>
    <w:p w:rsidR="00661ABB" w:rsidRPr="00661ABB" w:rsidRDefault="00661ABB" w:rsidP="00A40A59">
      <w:pPr>
        <w:pStyle w:val="p14"/>
        <w:shd w:val="clear" w:color="auto" w:fill="FFFFFF"/>
        <w:spacing w:before="99" w:beforeAutospacing="0" w:after="99" w:afterAutospacing="0"/>
        <w:ind w:firstLine="709"/>
        <w:jc w:val="both"/>
        <w:rPr>
          <w:i/>
          <w:color w:val="000000"/>
        </w:rPr>
      </w:pPr>
      <w:r w:rsidRPr="00661ABB">
        <w:rPr>
          <w:rStyle w:val="s1"/>
          <w:b/>
          <w:bCs/>
          <w:i/>
          <w:color w:val="000000"/>
        </w:rPr>
        <w:t>2. Театральные игры</w:t>
      </w:r>
    </w:p>
    <w:p w:rsidR="00661ABB" w:rsidRDefault="00661ABB" w:rsidP="00A40A59">
      <w:pPr>
        <w:pStyle w:val="p1"/>
        <w:shd w:val="clear" w:color="auto" w:fill="FFFFFF"/>
        <w:spacing w:before="99" w:beforeAutospacing="0" w:after="99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Теория.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Значение поведения в актерском искусстве. Сценическое внимание. Виды внимания. Органы внимания. Объекты внимания. Управление вниманием. Связь предлагаемых обстоятельств с поведением. Бессловесные элементы действия. Актёрское взаимодействие.</w:t>
      </w:r>
    </w:p>
    <w:p w:rsidR="00661ABB" w:rsidRDefault="00661ABB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Практика.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Общеразвивающие игры.</w:t>
      </w:r>
    </w:p>
    <w:p w:rsidR="00661ABB" w:rsidRDefault="00661ABB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От простого к сложному; от элементарного фантазирования к созданию образа.</w:t>
      </w:r>
    </w:p>
    <w:p w:rsidR="00661ABB" w:rsidRDefault="00661ABB" w:rsidP="00A40A59">
      <w:pPr>
        <w:pStyle w:val="p15"/>
        <w:shd w:val="clear" w:color="auto" w:fill="FFFFFF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Крэо</w:t>
      </w:r>
      <w:proofErr w:type="spellEnd"/>
      <w:r>
        <w:rPr>
          <w:color w:val="000000"/>
        </w:rPr>
        <w:t xml:space="preserve"> – Кроу (укрепляется «чувство команды»).</w:t>
      </w:r>
      <w:r w:rsidR="00347B68">
        <w:rPr>
          <w:color w:val="000000"/>
        </w:rPr>
        <w:t xml:space="preserve"> </w:t>
      </w:r>
      <w:r>
        <w:rPr>
          <w:color w:val="000000"/>
        </w:rPr>
        <w:t>Поводырь (упражнение направлено на воспитание чувства партнера).</w:t>
      </w:r>
      <w:r w:rsidR="00347B68">
        <w:rPr>
          <w:color w:val="000000"/>
        </w:rPr>
        <w:t xml:space="preserve"> </w:t>
      </w:r>
      <w:r>
        <w:rPr>
          <w:color w:val="000000"/>
        </w:rPr>
        <w:t>Зеркало – елочка (упражнение развивает внимание и чувство партнера).</w:t>
      </w:r>
      <w:r w:rsidR="00347B68">
        <w:rPr>
          <w:color w:val="000000"/>
        </w:rPr>
        <w:t xml:space="preserve"> </w:t>
      </w:r>
      <w:r>
        <w:rPr>
          <w:color w:val="000000"/>
        </w:rPr>
        <w:t>Существительное – прилагательное (упражнение тренирует фантазию и воображение).</w:t>
      </w:r>
      <w:r w:rsidR="00347B68">
        <w:rPr>
          <w:color w:val="000000"/>
        </w:rPr>
        <w:t xml:space="preserve"> </w:t>
      </w:r>
      <w:r>
        <w:rPr>
          <w:color w:val="000000"/>
        </w:rPr>
        <w:t>Поменяться местами в кругу (упражнение тренирует внимание, сообразительность, точность выполнения поставленной задачи, мышечную свободу).</w:t>
      </w:r>
      <w:r w:rsidR="00347B68">
        <w:rPr>
          <w:color w:val="000000"/>
        </w:rPr>
        <w:t xml:space="preserve"> </w:t>
      </w:r>
      <w:r>
        <w:rPr>
          <w:color w:val="000000"/>
        </w:rPr>
        <w:t>Сесть согласно числам дней рождения (в упражнении тренируется пристальное внимание к партнеру, дети учатся спокойно и по долгу смотреть друг другу в глаза).</w:t>
      </w:r>
      <w:r w:rsidR="00347B68">
        <w:rPr>
          <w:color w:val="000000"/>
        </w:rPr>
        <w:t xml:space="preserve"> </w:t>
      </w:r>
      <w:r>
        <w:rPr>
          <w:color w:val="000000"/>
        </w:rPr>
        <w:t xml:space="preserve">Звучащие игрушки (задача упражнения - развитие актерской смелости, снимается страх перед </w:t>
      </w:r>
      <w:proofErr w:type="spellStart"/>
      <w:r>
        <w:rPr>
          <w:color w:val="000000"/>
        </w:rPr>
        <w:t>звукоизвлечением</w:t>
      </w:r>
      <w:proofErr w:type="spellEnd"/>
      <w:r>
        <w:rPr>
          <w:color w:val="000000"/>
        </w:rPr>
        <w:t>, тренируется навык точного копирования партнера)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пражнение с предметами – тренир</w:t>
      </w:r>
      <w:r w:rsidR="00347B68">
        <w:rPr>
          <w:color w:val="000000"/>
        </w:rPr>
        <w:t>овка зрительного внимания. </w:t>
      </w:r>
      <w:r>
        <w:rPr>
          <w:color w:val="000000"/>
        </w:rPr>
        <w:t>Диагональ (от простого к сложному: упражнение учит верно распределяться в пространстве, формировать мизансцену, создавать маленькую театральную историю).</w:t>
      </w:r>
    </w:p>
    <w:p w:rsidR="00661ABB" w:rsidRPr="00661ABB" w:rsidRDefault="00661ABB" w:rsidP="00A40A59">
      <w:pPr>
        <w:pStyle w:val="p3"/>
        <w:shd w:val="clear" w:color="auto" w:fill="FFFFFF"/>
        <w:spacing w:before="99" w:beforeAutospacing="0" w:after="99" w:afterAutospacing="0"/>
        <w:ind w:firstLine="709"/>
        <w:jc w:val="both"/>
        <w:rPr>
          <w:i/>
          <w:color w:val="000000"/>
        </w:rPr>
      </w:pPr>
      <w:r w:rsidRPr="00661ABB">
        <w:rPr>
          <w:rStyle w:val="s1"/>
          <w:b/>
          <w:bCs/>
          <w:i/>
          <w:color w:val="000000"/>
        </w:rPr>
        <w:t>3. Сценическая речь.</w:t>
      </w:r>
    </w:p>
    <w:p w:rsidR="00661ABB" w:rsidRDefault="00661ABB" w:rsidP="00A40A59">
      <w:pPr>
        <w:pStyle w:val="p1"/>
        <w:shd w:val="clear" w:color="auto" w:fill="FFFFFF"/>
        <w:spacing w:before="99" w:beforeAutospacing="0" w:after="99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Теория.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Дикция. Артикуляционная гимнастика и ее значение. Гласные звуки. Согласные звуки. Классификация согласных.</w:t>
      </w:r>
      <w:r w:rsidR="00347B68">
        <w:rPr>
          <w:color w:val="000000"/>
        </w:rPr>
        <w:t xml:space="preserve"> </w:t>
      </w:r>
      <w:r>
        <w:rPr>
          <w:color w:val="000000"/>
        </w:rPr>
        <w:t>Орфоэпия. Литературная норма произношения. Роль ударения в орфоэпии. </w:t>
      </w:r>
    </w:p>
    <w:p w:rsidR="00661ABB" w:rsidRDefault="00661ABB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Практика.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Упражнения на выработку умения управлять выдохом.</w:t>
      </w:r>
      <w:r w:rsidR="00347B68">
        <w:rPr>
          <w:color w:val="000000"/>
        </w:rPr>
        <w:t xml:space="preserve"> </w:t>
      </w:r>
      <w:r>
        <w:rPr>
          <w:color w:val="000000"/>
        </w:rPr>
        <w:t>Упражнения для тренировки мы</w:t>
      </w:r>
      <w:r w:rsidR="00347B68">
        <w:rPr>
          <w:color w:val="000000"/>
        </w:rPr>
        <w:t>шц участвующих в дыхании. </w:t>
      </w:r>
      <w:r>
        <w:rPr>
          <w:color w:val="000000"/>
        </w:rPr>
        <w:t>Упражнения артикуляционной гимнастики.</w:t>
      </w:r>
      <w:r w:rsidR="00347B68">
        <w:rPr>
          <w:color w:val="000000"/>
        </w:rPr>
        <w:t xml:space="preserve"> </w:t>
      </w:r>
      <w:r>
        <w:rPr>
          <w:color w:val="000000"/>
        </w:rPr>
        <w:t>Комплекс упражнений по дикции. Отработка произношений гласных звуков, согласных звуков. Упражнение на сочетание тренируемого звука с гласными.</w:t>
      </w:r>
      <w:r w:rsidR="00347B68">
        <w:rPr>
          <w:color w:val="000000"/>
        </w:rPr>
        <w:t xml:space="preserve"> </w:t>
      </w:r>
      <w:r>
        <w:rPr>
          <w:color w:val="000000"/>
        </w:rPr>
        <w:t>Упражнения с текстами скор</w:t>
      </w:r>
      <w:r w:rsidR="00347B68">
        <w:rPr>
          <w:color w:val="000000"/>
        </w:rPr>
        <w:t xml:space="preserve">оговорок. </w:t>
      </w:r>
      <w:r>
        <w:rPr>
          <w:color w:val="000000"/>
        </w:rPr>
        <w:t>Работа со словарем. Проверка ударения. Произношение звукосочетаний в словах.</w:t>
      </w:r>
    </w:p>
    <w:p w:rsidR="00661ABB" w:rsidRPr="00661ABB" w:rsidRDefault="00661ABB" w:rsidP="00A40A59">
      <w:pPr>
        <w:pStyle w:val="p1"/>
        <w:shd w:val="clear" w:color="auto" w:fill="FFFFFF"/>
        <w:spacing w:before="99" w:beforeAutospacing="0" w:after="99" w:afterAutospacing="0"/>
        <w:ind w:firstLine="709"/>
        <w:jc w:val="both"/>
        <w:rPr>
          <w:i/>
          <w:color w:val="000000"/>
        </w:rPr>
      </w:pPr>
      <w:r w:rsidRPr="00661ABB">
        <w:rPr>
          <w:rStyle w:val="s1"/>
          <w:b/>
          <w:bCs/>
          <w:i/>
          <w:color w:val="000000"/>
        </w:rPr>
        <w:t>4. Актерское мастерство.</w:t>
      </w:r>
    </w:p>
    <w:p w:rsidR="00661ABB" w:rsidRDefault="00661ABB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Теория.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Бессловесные элементы действия (повторение). Целенаправленность, целесообразность, логика и последовательность, подлинность – важнейшие признаки сценического действия. Законы зрительского восприятия. </w:t>
      </w:r>
      <w:proofErr w:type="spellStart"/>
      <w:r>
        <w:rPr>
          <w:color w:val="000000"/>
        </w:rPr>
        <w:t>Мизансценирование</w:t>
      </w:r>
      <w:proofErr w:type="spellEnd"/>
      <w:r>
        <w:rPr>
          <w:color w:val="000000"/>
        </w:rPr>
        <w:t>. Ракурс. Геометрия.</w:t>
      </w:r>
      <w:r w:rsidR="00347B68">
        <w:rPr>
          <w:color w:val="000000"/>
        </w:rPr>
        <w:t xml:space="preserve"> </w:t>
      </w:r>
      <w:r>
        <w:rPr>
          <w:color w:val="000000"/>
        </w:rPr>
        <w:t>Наблюдательность, умение сосредоточить внимание на конкретном объекте. Связь словесных действий с бессловесными элементами действия.</w:t>
      </w:r>
    </w:p>
    <w:p w:rsidR="00347B68" w:rsidRDefault="00661ABB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Практика.</w:t>
      </w:r>
      <w:r>
        <w:rPr>
          <w:color w:val="000000"/>
        </w:rPr>
        <w:t>Освоение</w:t>
      </w:r>
      <w:proofErr w:type="spellEnd"/>
      <w:r>
        <w:rPr>
          <w:color w:val="000000"/>
        </w:rPr>
        <w:t xml:space="preserve"> принципов сценического поведения.</w:t>
      </w:r>
      <w:r w:rsidR="00347B68">
        <w:rPr>
          <w:color w:val="000000"/>
        </w:rPr>
        <w:t xml:space="preserve"> </w:t>
      </w:r>
      <w:r>
        <w:rPr>
          <w:color w:val="000000"/>
        </w:rPr>
        <w:t>Упражнения, игры, помогающие развитию внимания, свободы и воображения.</w:t>
      </w:r>
    </w:p>
    <w:p w:rsidR="00347B68" w:rsidRDefault="00661ABB" w:rsidP="00A40A59">
      <w:pPr>
        <w:pStyle w:val="p4"/>
        <w:shd w:val="clear" w:color="auto" w:fill="FFFFFF"/>
        <w:ind w:firstLine="709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Внимание</w:t>
      </w:r>
    </w:p>
    <w:p w:rsidR="00661ABB" w:rsidRDefault="00661ABB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Поймать хлопок;</w:t>
      </w:r>
    </w:p>
    <w:p w:rsidR="00661ABB" w:rsidRDefault="00661ABB" w:rsidP="00A40A59">
      <w:pPr>
        <w:pStyle w:val="p1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Невидимая нить;</w:t>
      </w:r>
    </w:p>
    <w:p w:rsidR="00661ABB" w:rsidRDefault="00661ABB" w:rsidP="00A40A59">
      <w:pPr>
        <w:pStyle w:val="p1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Много ниточек, или невидимое зеркало.</w:t>
      </w:r>
    </w:p>
    <w:p w:rsidR="00661ABB" w:rsidRDefault="00661ABB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Освобождение мышц</w:t>
      </w:r>
    </w:p>
    <w:p w:rsidR="00661ABB" w:rsidRDefault="00661ABB" w:rsidP="00A40A59">
      <w:pPr>
        <w:pStyle w:val="p2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Взрыв;</w:t>
      </w:r>
    </w:p>
    <w:p w:rsidR="00661ABB" w:rsidRDefault="00661ABB" w:rsidP="00A40A59">
      <w:pPr>
        <w:pStyle w:val="p2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Ртутный шарик.</w:t>
      </w:r>
    </w:p>
    <w:p w:rsidR="00661ABB" w:rsidRDefault="00661ABB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 Воображение</w:t>
      </w:r>
    </w:p>
    <w:p w:rsidR="00661ABB" w:rsidRDefault="00347B68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  </w:t>
      </w:r>
      <w:r w:rsidR="00661ABB">
        <w:rPr>
          <w:color w:val="000000"/>
        </w:rPr>
        <w:t>Я – скульптор, а моя рука – глина;</w:t>
      </w:r>
    </w:p>
    <w:p w:rsidR="00661ABB" w:rsidRDefault="00347B68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</w:t>
      </w:r>
      <w:r w:rsidR="00661ABB">
        <w:rPr>
          <w:color w:val="000000"/>
        </w:rPr>
        <w:t>Чугунный шар;</w:t>
      </w:r>
    </w:p>
    <w:p w:rsidR="00661ABB" w:rsidRDefault="00347B68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</w:t>
      </w:r>
      <w:r w:rsidR="00661ABB">
        <w:rPr>
          <w:color w:val="000000"/>
        </w:rPr>
        <w:t>Замороженный;</w:t>
      </w:r>
    </w:p>
    <w:p w:rsidR="00661ABB" w:rsidRDefault="00347B68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</w:t>
      </w:r>
      <w:r w:rsidR="00661ABB">
        <w:rPr>
          <w:color w:val="000000"/>
        </w:rPr>
        <w:t>Суета;</w:t>
      </w:r>
    </w:p>
    <w:p w:rsidR="00661ABB" w:rsidRDefault="00347B68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</w:t>
      </w:r>
      <w:r w:rsidR="00661ABB">
        <w:rPr>
          <w:color w:val="000000"/>
        </w:rPr>
        <w:t>Переход;</w:t>
      </w:r>
    </w:p>
    <w:p w:rsidR="00661ABB" w:rsidRDefault="00347B68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</w:t>
      </w:r>
      <w:r w:rsidR="00661ABB">
        <w:rPr>
          <w:color w:val="000000"/>
        </w:rPr>
        <w:t>Написать ногами коллективное письмо;</w:t>
      </w:r>
    </w:p>
    <w:p w:rsidR="00661ABB" w:rsidRDefault="00347B68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</w:t>
      </w:r>
      <w:r w:rsidR="00661ABB">
        <w:rPr>
          <w:color w:val="000000"/>
        </w:rPr>
        <w:t>Рождение фантастического существа;</w:t>
      </w:r>
    </w:p>
    <w:p w:rsidR="00661ABB" w:rsidRDefault="00347B68" w:rsidP="00A40A59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</w:t>
      </w:r>
      <w:r w:rsidR="00661ABB">
        <w:rPr>
          <w:color w:val="000000"/>
        </w:rPr>
        <w:t>Жизнь бабочки.</w:t>
      </w:r>
    </w:p>
    <w:p w:rsidR="00661ABB" w:rsidRPr="00661ABB" w:rsidRDefault="00661ABB" w:rsidP="00A40A59">
      <w:pPr>
        <w:pStyle w:val="p4"/>
        <w:shd w:val="clear" w:color="auto" w:fill="FFFFFF"/>
        <w:ind w:firstLine="709"/>
        <w:jc w:val="both"/>
        <w:rPr>
          <w:i/>
          <w:color w:val="000000"/>
        </w:rPr>
      </w:pPr>
      <w:r w:rsidRPr="00661ABB">
        <w:rPr>
          <w:rStyle w:val="s1"/>
          <w:b/>
          <w:bCs/>
          <w:i/>
          <w:color w:val="000000"/>
        </w:rPr>
        <w:t>5.</w:t>
      </w:r>
      <w:r w:rsidRPr="00661ABB">
        <w:rPr>
          <w:rStyle w:val="apple-converted-space"/>
          <w:i/>
          <w:color w:val="000000"/>
        </w:rPr>
        <w:t> </w:t>
      </w:r>
      <w:r w:rsidRPr="00661ABB">
        <w:rPr>
          <w:rStyle w:val="s1"/>
          <w:b/>
          <w:bCs/>
          <w:i/>
          <w:color w:val="000000"/>
        </w:rPr>
        <w:t>Основы театральной культуры</w:t>
      </w:r>
    </w:p>
    <w:p w:rsidR="00661ABB" w:rsidRPr="00661ABB" w:rsidRDefault="00661ABB" w:rsidP="00A40A59">
      <w:pPr>
        <w:pStyle w:val="p4"/>
        <w:shd w:val="clear" w:color="auto" w:fill="FFFFFF"/>
        <w:ind w:firstLine="709"/>
        <w:jc w:val="both"/>
        <w:rPr>
          <w:bCs/>
          <w:color w:val="000000"/>
        </w:rPr>
      </w:pPr>
      <w:r w:rsidRPr="00661ABB">
        <w:rPr>
          <w:rStyle w:val="s1"/>
          <w:bCs/>
          <w:color w:val="000000"/>
        </w:rPr>
        <w:t>Особе</w:t>
      </w:r>
      <w:r w:rsidR="00D90FE1">
        <w:rPr>
          <w:rStyle w:val="s1"/>
          <w:bCs/>
          <w:color w:val="000000"/>
        </w:rPr>
        <w:t xml:space="preserve">нности театрального искусства. </w:t>
      </w:r>
      <w:r w:rsidRPr="00661ABB">
        <w:rPr>
          <w:rStyle w:val="s1"/>
          <w:bCs/>
          <w:color w:val="000000"/>
        </w:rPr>
        <w:t xml:space="preserve">Виды театрального </w:t>
      </w:r>
      <w:r w:rsidR="00347B68" w:rsidRPr="00661ABB">
        <w:rPr>
          <w:rStyle w:val="s1"/>
          <w:bCs/>
          <w:color w:val="000000"/>
        </w:rPr>
        <w:t>искусства: драматический</w:t>
      </w:r>
      <w:r w:rsidRPr="00661ABB">
        <w:rPr>
          <w:rStyle w:val="s1"/>
          <w:bCs/>
          <w:color w:val="000000"/>
        </w:rPr>
        <w:t xml:space="preserve"> театр, музыкальный театр (опера, балет, оперетта, мюзикл), кукольный театр. Рождение спектакля: творцы сценического чуда (служители Мельпомены</w:t>
      </w:r>
      <w:r w:rsidR="00347B68">
        <w:rPr>
          <w:rStyle w:val="s1"/>
          <w:bCs/>
          <w:color w:val="000000"/>
        </w:rPr>
        <w:t>); -</w:t>
      </w:r>
      <w:r w:rsidRPr="00661ABB">
        <w:rPr>
          <w:rStyle w:val="s1"/>
          <w:bCs/>
          <w:color w:val="000000"/>
        </w:rPr>
        <w:t xml:space="preserve"> спектакль – актёр – зритель.</w:t>
      </w:r>
      <w:r>
        <w:rPr>
          <w:rStyle w:val="s1"/>
          <w:bCs/>
          <w:color w:val="000000"/>
        </w:rPr>
        <w:t xml:space="preserve"> </w:t>
      </w:r>
      <w:r w:rsidRPr="00661ABB">
        <w:rPr>
          <w:rStyle w:val="s1"/>
          <w:bCs/>
          <w:color w:val="000000"/>
        </w:rPr>
        <w:t>Театр снаружи и изнутри.  Культура поведения в театре. Коллективное посещение театра.</w:t>
      </w:r>
    </w:p>
    <w:p w:rsidR="00661ABB" w:rsidRPr="00661ABB" w:rsidRDefault="00661ABB" w:rsidP="00A40A59">
      <w:pPr>
        <w:pStyle w:val="p1"/>
        <w:shd w:val="clear" w:color="auto" w:fill="FFFFFF"/>
        <w:spacing w:before="99" w:beforeAutospacing="0" w:after="99" w:afterAutospacing="0"/>
        <w:ind w:firstLine="709"/>
        <w:jc w:val="both"/>
        <w:rPr>
          <w:i/>
          <w:color w:val="000000"/>
        </w:rPr>
      </w:pPr>
      <w:r w:rsidRPr="00661ABB">
        <w:rPr>
          <w:rStyle w:val="s1"/>
          <w:b/>
          <w:bCs/>
          <w:i/>
          <w:color w:val="000000"/>
        </w:rPr>
        <w:t>6.</w:t>
      </w:r>
      <w:r w:rsidRPr="00661ABB">
        <w:rPr>
          <w:rStyle w:val="apple-converted-space"/>
          <w:i/>
          <w:color w:val="000000"/>
        </w:rPr>
        <w:t> </w:t>
      </w:r>
      <w:r w:rsidRPr="00661ABB">
        <w:rPr>
          <w:rStyle w:val="s1"/>
          <w:b/>
          <w:bCs/>
          <w:i/>
          <w:color w:val="000000"/>
        </w:rPr>
        <w:t>Работа над спектаклем</w:t>
      </w:r>
    </w:p>
    <w:p w:rsidR="00661ABB" w:rsidRPr="00661ABB" w:rsidRDefault="00661ABB" w:rsidP="00A40A59">
      <w:pPr>
        <w:pStyle w:val="p4"/>
        <w:shd w:val="clear" w:color="auto" w:fill="FFFFFF"/>
        <w:ind w:firstLine="709"/>
        <w:jc w:val="both"/>
        <w:rPr>
          <w:bCs/>
          <w:color w:val="000000"/>
        </w:rPr>
      </w:pPr>
      <w:r w:rsidRPr="00661ABB">
        <w:rPr>
          <w:rStyle w:val="s1"/>
          <w:bCs/>
          <w:color w:val="000000"/>
        </w:rPr>
        <w:lastRenderedPageBreak/>
        <w:t xml:space="preserve">Выбор пьесы или инсценировки и обсуждение с детьми. Деление пьесы на эпизоды и пересказ их детьми.  Работа над отдельными эпизодами в форме этюдов с импровизированным текстом.  Поиски музыкально-пластического решения отдельных эпизодов, постановка танцев. Работа с текстом. Уточнение предлагаемых обстоятельств и мотивов поведения отдельных персонажей.    Работа над выразительностью речи и подлинностью поведения в сценических условиях. Репетиции отдельных картин в разных составах с деталями декораций и реквизита, с музыкальным оформлением. Создание декораций и костюмов.   Репетиция всей пьесы. Уточнение </w:t>
      </w:r>
      <w:proofErr w:type="spellStart"/>
      <w:r w:rsidRPr="00661ABB">
        <w:rPr>
          <w:rStyle w:val="s1"/>
          <w:bCs/>
          <w:color w:val="000000"/>
        </w:rPr>
        <w:t>темпоритма</w:t>
      </w:r>
      <w:proofErr w:type="spellEnd"/>
      <w:r w:rsidRPr="00661ABB">
        <w:rPr>
          <w:rStyle w:val="s1"/>
          <w:bCs/>
          <w:color w:val="000000"/>
        </w:rPr>
        <w:t xml:space="preserve"> спектакля. Назначение ответственных за смену декораций и реквизит.</w:t>
      </w:r>
      <w:r w:rsidR="00D119E1">
        <w:rPr>
          <w:rStyle w:val="s1"/>
          <w:bCs/>
          <w:color w:val="000000"/>
        </w:rPr>
        <w:t xml:space="preserve"> </w:t>
      </w:r>
      <w:r w:rsidRPr="00661ABB">
        <w:rPr>
          <w:rStyle w:val="s1"/>
          <w:bCs/>
          <w:color w:val="000000"/>
        </w:rPr>
        <w:t>Премьера спектакля. Обсуждение со зрителями и детьми.</w:t>
      </w:r>
    </w:p>
    <w:p w:rsidR="00F57496" w:rsidRPr="007748E7" w:rsidRDefault="00661ABB" w:rsidP="00A40A59">
      <w:pPr>
        <w:pStyle w:val="p4"/>
        <w:shd w:val="clear" w:color="auto" w:fill="FFFFFF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7748E7">
        <w:rPr>
          <w:rStyle w:val="s1"/>
          <w:b/>
          <w:bCs/>
          <w:color w:val="000000"/>
          <w:sz w:val="28"/>
          <w:szCs w:val="28"/>
        </w:rPr>
        <w:t>Планируемые результаты.</w:t>
      </w:r>
    </w:p>
    <w:p w:rsidR="00661ABB" w:rsidRPr="00970107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107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результаты.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У учеников будут сформированы: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целостность взгляда на мир средствами литературных произведений;</w:t>
      </w:r>
    </w:p>
    <w:p w:rsidR="00661ABB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 осознание значимости занятий театральным искусством для личного развития.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следующих универсальных учебных действий (УУД).</w:t>
      </w:r>
    </w:p>
    <w:p w:rsidR="00661ABB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ABB" w:rsidRPr="00970107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107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61ABB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ABB" w:rsidRPr="00970107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107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 понимать и применять полученную информацию при выполнении заданий;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D95CB5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D95CB5">
        <w:rPr>
          <w:rFonts w:ascii="Times New Roman" w:hAnsi="Times New Roman" w:cs="Times New Roman"/>
          <w:sz w:val="24"/>
          <w:szCs w:val="24"/>
        </w:rPr>
        <w:t>.</w:t>
      </w:r>
    </w:p>
    <w:p w:rsidR="00661ABB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ABB" w:rsidRPr="00970107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10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работать в группе, учитывать мнения партнёров, отличные от собственных;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661ABB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lastRenderedPageBreak/>
        <w:t>формулировать собственное мнение и позицию;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осуществлять взаимный контроль;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661ABB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ABB" w:rsidRPr="00970107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107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выразительному чтению;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различать произведения по жанру;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сочинять этюды по сказкам;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умению выражать разнообразные эмоциональные состояния (грусть, радость, злоба, удивление, восхищение)</w:t>
      </w:r>
    </w:p>
    <w:p w:rsidR="00661ABB" w:rsidRPr="00D95CB5" w:rsidRDefault="00661ABB" w:rsidP="00A40A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496" w:rsidRDefault="00661ABB" w:rsidP="00A40A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ABB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обучающихся.</w:t>
      </w:r>
    </w:p>
    <w:p w:rsidR="00661ABB" w:rsidRDefault="00661ABB" w:rsidP="00A40A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Занимаясь в театральном кружке, дети должны научиться следующим умениям и навыкам:</w:t>
      </w:r>
    </w:p>
    <w:p w:rsidR="00661ABB" w:rsidRDefault="00661ABB" w:rsidP="00A40A5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ориентироваться в пространстве;</w:t>
      </w:r>
    </w:p>
    <w:p w:rsidR="00661ABB" w:rsidRDefault="00661ABB" w:rsidP="00A40A5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уметь запоминать ролевые слова;</w:t>
      </w:r>
    </w:p>
    <w:p w:rsidR="00661ABB" w:rsidRDefault="00661ABB" w:rsidP="00A40A5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находить нужные позы и действия;</w:t>
      </w:r>
    </w:p>
    <w:p w:rsidR="00661ABB" w:rsidRDefault="00661ABB" w:rsidP="00A40A5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уметь произносить одну и ту же фразу с разной интонацией;</w:t>
      </w:r>
    </w:p>
    <w:p w:rsidR="00661ABB" w:rsidRDefault="00661ABB" w:rsidP="00A40A5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уметь читать наизусть текст, правильно расставляя логические ударения;</w:t>
      </w:r>
    </w:p>
    <w:p w:rsidR="00661ABB" w:rsidRDefault="00661ABB" w:rsidP="00A40A5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уметь строить диалог с партнёром.</w:t>
      </w:r>
    </w:p>
    <w:p w:rsidR="00661ABB" w:rsidRDefault="00661ABB" w:rsidP="00A40A5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Главным критерием оценки учащегося является способность трудиться и добиваться достижения нужного результата.</w:t>
      </w:r>
    </w:p>
    <w:p w:rsidR="00A84E2C" w:rsidRDefault="00A84E2C" w:rsidP="00A8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E2C" w:rsidRDefault="00A84E2C" w:rsidP="00A84E2C">
      <w:pPr>
        <w:jc w:val="center"/>
        <w:rPr>
          <w:rFonts w:ascii="Times New Roman" w:hAnsi="Times New Roman"/>
          <w:b/>
          <w:sz w:val="28"/>
          <w:szCs w:val="28"/>
        </w:rPr>
      </w:pPr>
      <w:r w:rsidRPr="00A84E2C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4230"/>
        <w:gridCol w:w="1710"/>
        <w:gridCol w:w="1440"/>
        <w:gridCol w:w="1430"/>
      </w:tblGrid>
      <w:tr w:rsidR="00C47A4E" w:rsidTr="00C47A4E">
        <w:tc>
          <w:tcPr>
            <w:tcW w:w="535" w:type="dxa"/>
          </w:tcPr>
          <w:p w:rsidR="00C47A4E" w:rsidRDefault="00C47A4E" w:rsidP="00A8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30" w:type="dxa"/>
          </w:tcPr>
          <w:p w:rsidR="00C47A4E" w:rsidRDefault="00C47A4E" w:rsidP="00A8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710" w:type="dxa"/>
          </w:tcPr>
          <w:p w:rsidR="00C47A4E" w:rsidRDefault="00C47A4E" w:rsidP="00A8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</w:tcPr>
          <w:p w:rsidR="00C47A4E" w:rsidRDefault="00C47A4E" w:rsidP="00A8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30" w:type="dxa"/>
          </w:tcPr>
          <w:p w:rsidR="00C47A4E" w:rsidRDefault="00C47A4E" w:rsidP="00A8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C47A4E" w:rsidTr="00C47A4E">
        <w:tc>
          <w:tcPr>
            <w:tcW w:w="535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История про театр.</w:t>
            </w:r>
          </w:p>
        </w:tc>
        <w:tc>
          <w:tcPr>
            <w:tcW w:w="171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47A4E" w:rsidRPr="00C47A4E" w:rsidRDefault="009213B7" w:rsidP="00A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47A4E" w:rsidRPr="00C47A4E" w:rsidRDefault="009213B7" w:rsidP="00A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A4E" w:rsidTr="00C47A4E">
        <w:tc>
          <w:tcPr>
            <w:tcW w:w="535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Театральная игра.</w:t>
            </w:r>
          </w:p>
        </w:tc>
        <w:tc>
          <w:tcPr>
            <w:tcW w:w="171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47A4E" w:rsidRPr="00C47A4E" w:rsidRDefault="009213B7" w:rsidP="00A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47A4E" w:rsidRPr="00C47A4E" w:rsidRDefault="009213B7" w:rsidP="00A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A4E" w:rsidTr="00C47A4E">
        <w:tc>
          <w:tcPr>
            <w:tcW w:w="535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171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47A4E" w:rsidRPr="00C47A4E" w:rsidRDefault="00D90FE1" w:rsidP="00A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47A4E" w:rsidRPr="00C47A4E" w:rsidRDefault="00D90FE1" w:rsidP="00A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A4E" w:rsidTr="00C47A4E">
        <w:tc>
          <w:tcPr>
            <w:tcW w:w="535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Актёрское мастерство.</w:t>
            </w:r>
          </w:p>
        </w:tc>
        <w:tc>
          <w:tcPr>
            <w:tcW w:w="171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47A4E" w:rsidRPr="00C47A4E" w:rsidRDefault="00D90FE1" w:rsidP="00A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47A4E" w:rsidRPr="00C47A4E" w:rsidRDefault="00D90FE1" w:rsidP="00A84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A4E" w:rsidTr="00C47A4E">
        <w:tc>
          <w:tcPr>
            <w:tcW w:w="535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171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A4E" w:rsidTr="00C47A4E">
        <w:tc>
          <w:tcPr>
            <w:tcW w:w="535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Работа над спектаклем.</w:t>
            </w:r>
          </w:p>
        </w:tc>
        <w:tc>
          <w:tcPr>
            <w:tcW w:w="171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A4E" w:rsidTr="001D2F7E">
        <w:tc>
          <w:tcPr>
            <w:tcW w:w="9345" w:type="dxa"/>
            <w:gridSpan w:val="5"/>
          </w:tcPr>
          <w:p w:rsidR="00C47A4E" w:rsidRPr="00C47A4E" w:rsidRDefault="00C47A4E" w:rsidP="00A84E2C">
            <w:pPr>
              <w:rPr>
                <w:rFonts w:ascii="Times New Roman" w:hAnsi="Times New Roman"/>
                <w:sz w:val="24"/>
                <w:szCs w:val="24"/>
              </w:rPr>
            </w:pPr>
            <w:r w:rsidRPr="00C47A4E">
              <w:rPr>
                <w:rFonts w:ascii="Times New Roman" w:hAnsi="Times New Roman"/>
                <w:sz w:val="24"/>
                <w:szCs w:val="24"/>
              </w:rPr>
              <w:t>Итого: 35 часов.</w:t>
            </w:r>
          </w:p>
        </w:tc>
      </w:tr>
    </w:tbl>
    <w:p w:rsidR="00A84E2C" w:rsidRPr="00A84E2C" w:rsidRDefault="00A84E2C" w:rsidP="00A84E2C">
      <w:pPr>
        <w:rPr>
          <w:rFonts w:ascii="Times New Roman" w:hAnsi="Times New Roman"/>
          <w:sz w:val="28"/>
          <w:szCs w:val="28"/>
        </w:rPr>
      </w:pPr>
    </w:p>
    <w:p w:rsidR="007748E7" w:rsidRDefault="007748E7" w:rsidP="00C47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E2C" w:rsidRDefault="00C47A4E" w:rsidP="00C47A4E">
      <w:pPr>
        <w:jc w:val="center"/>
        <w:rPr>
          <w:rFonts w:ascii="Times New Roman" w:hAnsi="Times New Roman"/>
          <w:b/>
          <w:sz w:val="28"/>
          <w:szCs w:val="28"/>
        </w:rPr>
      </w:pPr>
      <w:r w:rsidRPr="00C47A4E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5017"/>
        <w:gridCol w:w="1701"/>
        <w:gridCol w:w="1666"/>
      </w:tblGrid>
      <w:tr w:rsidR="00C47A4E" w:rsidRPr="00047565" w:rsidTr="0027014C">
        <w:tc>
          <w:tcPr>
            <w:tcW w:w="1187" w:type="dxa"/>
          </w:tcPr>
          <w:p w:rsidR="00C47A4E" w:rsidRPr="00047565" w:rsidRDefault="00C47A4E" w:rsidP="008A3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017" w:type="dxa"/>
          </w:tcPr>
          <w:p w:rsidR="00C47A4E" w:rsidRPr="00047565" w:rsidRDefault="00C47A4E" w:rsidP="008A3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47A4E" w:rsidRPr="00047565" w:rsidRDefault="00C47A4E" w:rsidP="008A3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5">
              <w:rPr>
                <w:rFonts w:ascii="Times New Roman" w:hAnsi="Times New Roman"/>
                <w:sz w:val="24"/>
                <w:szCs w:val="24"/>
              </w:rPr>
              <w:t>Плановые сроки</w:t>
            </w:r>
          </w:p>
        </w:tc>
        <w:tc>
          <w:tcPr>
            <w:tcW w:w="1666" w:type="dxa"/>
          </w:tcPr>
          <w:p w:rsidR="00C47A4E" w:rsidRPr="00047565" w:rsidRDefault="00C47A4E" w:rsidP="008A3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5">
              <w:rPr>
                <w:rFonts w:ascii="Times New Roman" w:hAnsi="Times New Roman"/>
                <w:sz w:val="24"/>
                <w:szCs w:val="24"/>
              </w:rPr>
              <w:t>Скорректированные сроки</w:t>
            </w:r>
          </w:p>
        </w:tc>
      </w:tr>
      <w:tr w:rsidR="00C47A4E" w:rsidRPr="00047565" w:rsidTr="0027014C">
        <w:tc>
          <w:tcPr>
            <w:tcW w:w="1187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  <w:r w:rsidRPr="00047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</w:tcPr>
          <w:p w:rsidR="00C47A4E" w:rsidRPr="009213B7" w:rsidRDefault="009213B7" w:rsidP="009213B7">
            <w:pPr>
              <w:pStyle w:val="p1"/>
              <w:shd w:val="clear" w:color="auto" w:fill="FFFFFF"/>
              <w:spacing w:before="99" w:beforeAutospacing="0" w:after="99" w:afterAutospacing="0"/>
              <w:jc w:val="both"/>
            </w:pPr>
            <w:r w:rsidRPr="009213B7">
              <w:rPr>
                <w:b/>
              </w:rPr>
              <w:t>История про театр.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Языки и материалы различных видов искусства. Время в искусстве и искусство во времени. Страницы истории театра. Древнее язычество и театр. Египетская мистерия. Древнегреческий театр. Театр Древнего Рима. Средневековый театр. </w:t>
            </w:r>
          </w:p>
        </w:tc>
        <w:tc>
          <w:tcPr>
            <w:tcW w:w="1701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4E" w:rsidRPr="00047565" w:rsidTr="0027014C">
        <w:tc>
          <w:tcPr>
            <w:tcW w:w="1187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  <w:r w:rsidRPr="00047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</w:tcPr>
          <w:p w:rsidR="00C47A4E" w:rsidRPr="009213B7" w:rsidRDefault="009213B7" w:rsidP="009213B7">
            <w:pPr>
              <w:pStyle w:val="p1"/>
              <w:shd w:val="clear" w:color="auto" w:fill="FFFFFF"/>
              <w:spacing w:before="99" w:beforeAutospacing="0" w:after="99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Народные истоки театрального искусства на Руси (обряды, игры, празднества). Скоморохи – первые профессиональные актеры, их популярность в народе. Кукольный скомороший театр о Петрушке.</w:t>
            </w:r>
          </w:p>
        </w:tc>
        <w:tc>
          <w:tcPr>
            <w:tcW w:w="1701" w:type="dxa"/>
          </w:tcPr>
          <w:p w:rsidR="00C47A4E" w:rsidRPr="00047565" w:rsidRDefault="00C47A4E" w:rsidP="00774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4E" w:rsidRPr="00047565" w:rsidTr="0027014C">
        <w:tc>
          <w:tcPr>
            <w:tcW w:w="1187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  <w:r w:rsidRPr="00047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</w:tcPr>
          <w:p w:rsidR="00C47A4E" w:rsidRPr="00047565" w:rsidRDefault="009213B7" w:rsidP="009213B7">
            <w:pPr>
              <w:rPr>
                <w:rFonts w:ascii="Times New Roman" w:hAnsi="Times New Roman"/>
                <w:sz w:val="24"/>
                <w:szCs w:val="24"/>
              </w:rPr>
            </w:pPr>
            <w:r w:rsidRPr="00AE7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</w:p>
        </w:tc>
        <w:tc>
          <w:tcPr>
            <w:tcW w:w="1701" w:type="dxa"/>
          </w:tcPr>
          <w:p w:rsidR="00C47A4E" w:rsidRPr="007748E7" w:rsidRDefault="00C47A4E" w:rsidP="007748E7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B7" w:rsidRPr="00047565" w:rsidTr="0027014C">
        <w:tc>
          <w:tcPr>
            <w:tcW w:w="1187" w:type="dxa"/>
          </w:tcPr>
          <w:p w:rsidR="009213B7" w:rsidRPr="00047565" w:rsidRDefault="009213B7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</w:tcPr>
          <w:p w:rsidR="009213B7" w:rsidRPr="00047565" w:rsidRDefault="009213B7" w:rsidP="009213B7">
            <w:pPr>
              <w:rPr>
                <w:rFonts w:ascii="Times New Roman" w:hAnsi="Times New Roman"/>
                <w:sz w:val="24"/>
                <w:szCs w:val="24"/>
              </w:rPr>
            </w:pPr>
            <w:r w:rsidRPr="009213B7">
              <w:rPr>
                <w:rFonts w:ascii="Times New Roman" w:hAnsi="Times New Roman"/>
                <w:sz w:val="24"/>
                <w:szCs w:val="24"/>
              </w:rPr>
              <w:t>Ситуативно-массо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вая сценка “На вокзале”. </w:t>
            </w:r>
            <w:r w:rsidRPr="009213B7">
              <w:rPr>
                <w:rFonts w:ascii="Times New Roman" w:hAnsi="Times New Roman"/>
                <w:sz w:val="24"/>
                <w:szCs w:val="24"/>
              </w:rPr>
              <w:t>Творческое взаимодействие с партнером. Упражнение “Отношени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е”.  </w:t>
            </w:r>
            <w:r w:rsidRPr="009213B7">
              <w:rPr>
                <w:rFonts w:ascii="Times New Roman" w:hAnsi="Times New Roman"/>
                <w:sz w:val="24"/>
                <w:szCs w:val="24"/>
              </w:rPr>
              <w:t>Разговор на сцене. Сцен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“Пресс-конференция”.  </w:t>
            </w:r>
            <w:r w:rsidRPr="009213B7">
              <w:rPr>
                <w:rFonts w:ascii="Times New Roman" w:hAnsi="Times New Roman"/>
                <w:sz w:val="24"/>
                <w:szCs w:val="24"/>
              </w:rPr>
              <w:t>Разыгрываем этюд “На вещевом рынке”.</w:t>
            </w:r>
          </w:p>
        </w:tc>
        <w:tc>
          <w:tcPr>
            <w:tcW w:w="1701" w:type="dxa"/>
          </w:tcPr>
          <w:p w:rsidR="009213B7" w:rsidRPr="00047565" w:rsidRDefault="009213B7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213B7" w:rsidRPr="00047565" w:rsidRDefault="009213B7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4E" w:rsidRPr="00047565" w:rsidTr="0027014C">
        <w:tc>
          <w:tcPr>
            <w:tcW w:w="1187" w:type="dxa"/>
          </w:tcPr>
          <w:p w:rsidR="00C47A4E" w:rsidRPr="00047565" w:rsidRDefault="009213B7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</w:tcPr>
          <w:p w:rsidR="00C47A4E" w:rsidRPr="009213B7" w:rsidRDefault="009213B7" w:rsidP="003B034C">
            <w:pPr>
              <w:rPr>
                <w:rFonts w:ascii="Times New Roman" w:hAnsi="Times New Roman"/>
                <w:sz w:val="24"/>
                <w:szCs w:val="24"/>
              </w:rPr>
            </w:pPr>
            <w:r w:rsidRPr="009213B7">
              <w:rPr>
                <w:rFonts w:ascii="Times New Roman" w:hAnsi="Times New Roman"/>
                <w:b/>
                <w:sz w:val="24"/>
                <w:szCs w:val="24"/>
              </w:rPr>
              <w:t>Театральная игра.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3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Значение поведения в актерском искусстве. Сценическое внимание. Виды внимания. Органы внимания. Объекты внимания. Управление вниманием</w:t>
            </w:r>
            <w:r w:rsidR="003B0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4E" w:rsidRPr="00047565" w:rsidTr="0027014C">
        <w:tc>
          <w:tcPr>
            <w:tcW w:w="1187" w:type="dxa"/>
          </w:tcPr>
          <w:p w:rsidR="00C47A4E" w:rsidRPr="00047565" w:rsidRDefault="009213B7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</w:tcPr>
          <w:p w:rsidR="00C47A4E" w:rsidRPr="00047565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  <w:r w:rsidRPr="009213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Связь предлагаемых обстоятельств с поведением. Бессловесные элементы действия. Актёрское взаимодействие.</w:t>
            </w:r>
          </w:p>
        </w:tc>
        <w:tc>
          <w:tcPr>
            <w:tcW w:w="1701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4E" w:rsidRPr="00047565" w:rsidTr="0027014C">
        <w:tc>
          <w:tcPr>
            <w:tcW w:w="1187" w:type="dxa"/>
          </w:tcPr>
          <w:p w:rsidR="00C47A4E" w:rsidRPr="00047565" w:rsidRDefault="009213B7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7" w:type="dxa"/>
          </w:tcPr>
          <w:p w:rsidR="00C47A4E" w:rsidRPr="00047565" w:rsidRDefault="003B034C" w:rsidP="003B034C">
            <w:pPr>
              <w:rPr>
                <w:rFonts w:ascii="Times New Roman" w:hAnsi="Times New Roman"/>
                <w:sz w:val="24"/>
                <w:szCs w:val="24"/>
              </w:rPr>
            </w:pPr>
            <w:r w:rsidRPr="003B034C">
              <w:rPr>
                <w:rFonts w:ascii="Times New Roman" w:hAnsi="Times New Roman"/>
                <w:sz w:val="24"/>
                <w:szCs w:val="24"/>
              </w:rPr>
              <w:t>Общеразвивающие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34C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Кроу. Поводырь. Зеркало – елочка. </w:t>
            </w:r>
            <w:r w:rsidRPr="003B034C"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ществительное – прилагательное</w:t>
            </w:r>
            <w:r w:rsidRPr="003B0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Поменяться местами в кругу. </w:t>
            </w:r>
            <w:r w:rsidRPr="003B034C">
              <w:rPr>
                <w:rFonts w:ascii="Times New Roman" w:hAnsi="Times New Roman"/>
                <w:sz w:val="24"/>
                <w:szCs w:val="24"/>
              </w:rPr>
              <w:t>Сесть согласно числам дней рождения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7A4E" w:rsidRPr="00047565" w:rsidRDefault="00C47A4E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4C" w:rsidRPr="00047565" w:rsidTr="0027014C">
        <w:tc>
          <w:tcPr>
            <w:tcW w:w="1187" w:type="dxa"/>
          </w:tcPr>
          <w:p w:rsidR="003B034C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7" w:type="dxa"/>
          </w:tcPr>
          <w:p w:rsidR="003B034C" w:rsidRPr="003B034C" w:rsidRDefault="003B034C" w:rsidP="003B034C">
            <w:pPr>
              <w:pStyle w:val="p1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Звучащие игрушки. Упражнение с предметами – тренировка зрительного внимания. Диагональ.</w:t>
            </w:r>
          </w:p>
        </w:tc>
        <w:tc>
          <w:tcPr>
            <w:tcW w:w="1701" w:type="dxa"/>
          </w:tcPr>
          <w:p w:rsidR="003B034C" w:rsidRPr="00047565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034C" w:rsidRPr="00047565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4C" w:rsidRPr="00047565" w:rsidTr="0027014C">
        <w:tc>
          <w:tcPr>
            <w:tcW w:w="1187" w:type="dxa"/>
          </w:tcPr>
          <w:p w:rsidR="003B034C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7" w:type="dxa"/>
          </w:tcPr>
          <w:p w:rsidR="003B034C" w:rsidRPr="00D90FE1" w:rsidRDefault="003B034C" w:rsidP="00D90FE1">
            <w:pPr>
              <w:pStyle w:val="p1"/>
              <w:shd w:val="clear" w:color="auto" w:fill="FFFFFF"/>
              <w:spacing w:before="99" w:beforeAutospacing="0" w:after="99" w:afterAutospacing="0"/>
              <w:rPr>
                <w:color w:val="000000"/>
              </w:rPr>
            </w:pPr>
            <w:r w:rsidRPr="003B034C">
              <w:rPr>
                <w:b/>
              </w:rPr>
              <w:t>Сценическая речь.</w:t>
            </w:r>
            <w:r>
              <w:rPr>
                <w:b/>
              </w:rPr>
              <w:t xml:space="preserve"> </w:t>
            </w:r>
            <w:r w:rsidR="00D90FE1">
              <w:rPr>
                <w:color w:val="000000"/>
              </w:rPr>
              <w:t xml:space="preserve">Дикция. Артикуляционная гимнастика и ее значение. Гласные звуки. Согласные звуки. </w:t>
            </w:r>
            <w:r w:rsidR="00D90FE1">
              <w:rPr>
                <w:color w:val="000000"/>
              </w:rPr>
              <w:lastRenderedPageBreak/>
              <w:t>Классификация согласных.</w:t>
            </w:r>
          </w:p>
        </w:tc>
        <w:tc>
          <w:tcPr>
            <w:tcW w:w="1701" w:type="dxa"/>
          </w:tcPr>
          <w:p w:rsidR="003B034C" w:rsidRPr="00047565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034C" w:rsidRPr="00047565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4C" w:rsidRPr="00047565" w:rsidTr="0027014C">
        <w:tc>
          <w:tcPr>
            <w:tcW w:w="1187" w:type="dxa"/>
          </w:tcPr>
          <w:p w:rsidR="003B034C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7" w:type="dxa"/>
          </w:tcPr>
          <w:p w:rsidR="003B034C" w:rsidRP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 w:rsidRPr="00D90FE1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Литературная норма произношения. Роль ударения в орфоэпии. </w:t>
            </w:r>
          </w:p>
        </w:tc>
        <w:tc>
          <w:tcPr>
            <w:tcW w:w="1701" w:type="dxa"/>
          </w:tcPr>
          <w:p w:rsidR="003B034C" w:rsidRPr="00047565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034C" w:rsidRPr="00047565" w:rsidRDefault="003B03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7" w:type="dxa"/>
          </w:tcPr>
          <w:p w:rsidR="00D90FE1" w:rsidRPr="00D90FE1" w:rsidRDefault="00D90FE1" w:rsidP="00D90FE1">
            <w:pPr>
              <w:pStyle w:val="p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Упражнения на выработку умения управлять выдохом. Упражнения для тренировки мышц участвующих в дыхании. Упражнения артикуляционной гимнастики.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7" w:type="dxa"/>
          </w:tcPr>
          <w:p w:rsidR="00D90FE1" w:rsidRPr="00D90FE1" w:rsidRDefault="00D90FE1" w:rsidP="00D90FE1">
            <w:pPr>
              <w:pStyle w:val="p1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Комплекс упражнений по дикции. Отработка произношений гласных звуков, согласных звуков. Упражнение на сочетание тренируемого звука с гласными. Упражнения с текстами скороговорок. Работа со словарем. Проверка ударения. Произношение звукосочетаний в словах.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7" w:type="dxa"/>
          </w:tcPr>
          <w:p w:rsidR="00D90FE1" w:rsidRPr="00D90FE1" w:rsidRDefault="00D90FE1" w:rsidP="00D90FE1">
            <w:pPr>
              <w:pStyle w:val="p4"/>
              <w:shd w:val="clear" w:color="auto" w:fill="FFFFFF"/>
              <w:jc w:val="both"/>
              <w:rPr>
                <w:color w:val="000000"/>
              </w:rPr>
            </w:pPr>
            <w:r w:rsidRPr="00D90FE1">
              <w:rPr>
                <w:b/>
                <w:color w:val="000000"/>
              </w:rPr>
              <w:t>Актёрское мастерство.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Бессловесные элементы действия (повторение). Целенаправленность, целесообразность, логика и последовательность, подлинность – важнейшие признаки сценического действия. Законы зрительского восприятия. </w:t>
            </w:r>
            <w:proofErr w:type="spellStart"/>
            <w:r>
              <w:rPr>
                <w:color w:val="000000"/>
              </w:rPr>
              <w:t>Мизансценирование</w:t>
            </w:r>
            <w:proofErr w:type="spellEnd"/>
            <w:r>
              <w:rPr>
                <w:color w:val="000000"/>
              </w:rPr>
              <w:t>. Ракурс. Геометрия.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7" w:type="dxa"/>
          </w:tcPr>
          <w:p w:rsidR="00D90FE1" w:rsidRPr="00D90FE1" w:rsidRDefault="00D90FE1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Наблюдательность, умение сосредоточить внимание на конкретном объекте. Связь словесных действий с бессловесными элементами действия.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7" w:type="dxa"/>
          </w:tcPr>
          <w:p w:rsidR="00D90FE1" w:rsidRPr="00D90FE1" w:rsidRDefault="00D90FE1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FE1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принципов сценического поведения.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7" w:type="dxa"/>
          </w:tcPr>
          <w:p w:rsidR="00D90FE1" w:rsidRPr="00D90FE1" w:rsidRDefault="00D90FE1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FE1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 игры, помогающие развитию внимания, свободы и воображения.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7" w:type="dxa"/>
          </w:tcPr>
          <w:p w:rsidR="00D90FE1" w:rsidRPr="00D90FE1" w:rsidRDefault="00D90FE1" w:rsidP="00D90F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театральной культуры.</w:t>
            </w:r>
            <w:r w:rsidRPr="00D90FE1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театрального искусства: драматический театр, музыкальный театр (опера, балет, оперетта, мюзикл), кукольный театр. Рождение спектакля: творцы сценического чуда (служители Мельпомены); - спектакль – актёр – зритель. Театр снаружи и изнутри.  Культура поведения в театре.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7" w:type="dxa"/>
          </w:tcPr>
          <w:p w:rsidR="00D90FE1" w:rsidRPr="00D90FE1" w:rsidRDefault="00D90FE1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посещение театра.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E1" w:rsidRPr="00047565" w:rsidTr="0027014C">
        <w:tc>
          <w:tcPr>
            <w:tcW w:w="1187" w:type="dxa"/>
          </w:tcPr>
          <w:p w:rsidR="00D90FE1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7" w:type="dxa"/>
          </w:tcPr>
          <w:p w:rsidR="00D90FE1" w:rsidRPr="00D90FE1" w:rsidRDefault="00D90FE1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над спектаклем.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119E1" w:rsidRPr="00D119E1">
              <w:rPr>
                <w:rFonts w:ascii="Times New Roman" w:hAnsi="Times New Roman"/>
                <w:color w:val="000000"/>
                <w:sz w:val="24"/>
                <w:szCs w:val="24"/>
              </w:rPr>
              <w:t>Выбор пьесы или инсценировки и обсуждение с детьми</w:t>
            </w:r>
            <w:r w:rsidR="00D119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90FE1" w:rsidRPr="00047565" w:rsidRDefault="00D90F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7" w:type="dxa"/>
          </w:tcPr>
          <w:p w:rsidR="00D119E1" w:rsidRPr="00D119E1" w:rsidRDefault="00D119E1" w:rsidP="008A39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9E1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Деление пьесы на эпизоды и пересказ их детьми. 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17" w:type="dxa"/>
          </w:tcPr>
          <w:p w:rsidR="00D119E1" w:rsidRPr="00D119E1" w:rsidRDefault="00D119E1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E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отдельными эпизодами в форме этюдов с импровизированным текстом.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17" w:type="dxa"/>
          </w:tcPr>
          <w:p w:rsidR="00D119E1" w:rsidRPr="0027014C" w:rsidRDefault="00D119E1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Поиски музыкально-пластического решения отдельных эпизодов, постановка танцев.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17" w:type="dxa"/>
          </w:tcPr>
          <w:p w:rsidR="00D119E1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7" w:type="dxa"/>
          </w:tcPr>
          <w:p w:rsidR="00D119E1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Уточнение предлагаемых обстоятельств и мотивов поведения отдельных персонажей.  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17" w:type="dxa"/>
          </w:tcPr>
          <w:p w:rsidR="00D119E1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выразительностью речи и подлинностью поведения в сценических условиях.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17" w:type="dxa"/>
          </w:tcPr>
          <w:p w:rsidR="00D119E1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Репетиции отдельных картин в разных составах с деталями декораций и реквизита, с музыкальным оформлением.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17" w:type="dxa"/>
          </w:tcPr>
          <w:p w:rsidR="00D119E1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декораций и костюмов.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17" w:type="dxa"/>
          </w:tcPr>
          <w:p w:rsidR="00D119E1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декораций и костюмов.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17" w:type="dxa"/>
          </w:tcPr>
          <w:p w:rsidR="00D119E1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Репетиция всей пьесы.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4C" w:rsidRPr="00047565" w:rsidTr="0027014C">
        <w:tc>
          <w:tcPr>
            <w:tcW w:w="1187" w:type="dxa"/>
          </w:tcPr>
          <w:p w:rsidR="0027014C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7" w:type="dxa"/>
          </w:tcPr>
          <w:p w:rsidR="0027014C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Репетиция всей пьесы.</w:t>
            </w:r>
          </w:p>
        </w:tc>
        <w:tc>
          <w:tcPr>
            <w:tcW w:w="1701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4C" w:rsidRPr="00047565" w:rsidTr="0027014C">
        <w:tc>
          <w:tcPr>
            <w:tcW w:w="1187" w:type="dxa"/>
          </w:tcPr>
          <w:p w:rsidR="0027014C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17" w:type="dxa"/>
          </w:tcPr>
          <w:p w:rsidR="0027014C" w:rsidRPr="00D90FE1" w:rsidRDefault="0027014C" w:rsidP="008A39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Репетиция всей пьесы.</w:t>
            </w:r>
          </w:p>
        </w:tc>
        <w:tc>
          <w:tcPr>
            <w:tcW w:w="1701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4C" w:rsidRPr="00047565" w:rsidTr="0027014C">
        <w:tc>
          <w:tcPr>
            <w:tcW w:w="1187" w:type="dxa"/>
          </w:tcPr>
          <w:p w:rsidR="0027014C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17" w:type="dxa"/>
          </w:tcPr>
          <w:p w:rsidR="0027014C" w:rsidRPr="00D90FE1" w:rsidRDefault="0027014C" w:rsidP="008A39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Репетиция всей пьесы.</w:t>
            </w:r>
          </w:p>
        </w:tc>
        <w:tc>
          <w:tcPr>
            <w:tcW w:w="1701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4C" w:rsidRPr="00047565" w:rsidTr="0027014C">
        <w:tc>
          <w:tcPr>
            <w:tcW w:w="1187" w:type="dxa"/>
          </w:tcPr>
          <w:p w:rsidR="0027014C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17" w:type="dxa"/>
          </w:tcPr>
          <w:p w:rsidR="0027014C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Уточнение </w:t>
            </w:r>
            <w:proofErr w:type="spellStart"/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темпоритма</w:t>
            </w:r>
            <w:proofErr w:type="spellEnd"/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спектакля.</w:t>
            </w:r>
            <w:r w:rsidRPr="0027014C">
              <w:t xml:space="preserve"> </w:t>
            </w: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ответственных за смену декораций и реквизит.</w:t>
            </w:r>
          </w:p>
        </w:tc>
        <w:tc>
          <w:tcPr>
            <w:tcW w:w="1701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4C" w:rsidRPr="00047565" w:rsidTr="0027014C">
        <w:tc>
          <w:tcPr>
            <w:tcW w:w="1187" w:type="dxa"/>
          </w:tcPr>
          <w:p w:rsidR="0027014C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17" w:type="dxa"/>
          </w:tcPr>
          <w:p w:rsidR="0027014C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>Премьера спектакля.</w:t>
            </w:r>
          </w:p>
        </w:tc>
        <w:tc>
          <w:tcPr>
            <w:tcW w:w="1701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14C" w:rsidRPr="00047565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E1" w:rsidRPr="00047565" w:rsidTr="0027014C">
        <w:tc>
          <w:tcPr>
            <w:tcW w:w="1187" w:type="dxa"/>
          </w:tcPr>
          <w:p w:rsidR="00D119E1" w:rsidRDefault="0027014C" w:rsidP="008A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17" w:type="dxa"/>
          </w:tcPr>
          <w:p w:rsidR="00D119E1" w:rsidRPr="0027014C" w:rsidRDefault="0027014C" w:rsidP="008A3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со зрителями и детьми.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19E1" w:rsidRPr="00047565" w:rsidRDefault="00D119E1" w:rsidP="008A3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14C" w:rsidRDefault="0027014C" w:rsidP="002701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7464" w:rsidRDefault="006F7464" w:rsidP="002701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7464" w:rsidRDefault="006F7464" w:rsidP="002701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7464" w:rsidRDefault="006F7464" w:rsidP="002701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7464" w:rsidRDefault="006F7464" w:rsidP="002701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7464" w:rsidRDefault="006F7464" w:rsidP="002701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ABB" w:rsidRDefault="0027014C" w:rsidP="0027014C">
      <w:pPr>
        <w:jc w:val="center"/>
        <w:rPr>
          <w:rFonts w:ascii="Times New Roman" w:hAnsi="Times New Roman"/>
          <w:b/>
          <w:sz w:val="28"/>
          <w:szCs w:val="28"/>
        </w:rPr>
      </w:pPr>
      <w:r w:rsidRPr="0027014C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обеспечения.</w:t>
      </w:r>
    </w:p>
    <w:p w:rsidR="0027014C" w:rsidRP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27014C">
        <w:rPr>
          <w:rStyle w:val="s1"/>
          <w:bCs/>
          <w:color w:val="000000"/>
        </w:rPr>
        <w:t xml:space="preserve">1. «Театр, где играют дети». Учебно-методическое пособие для руководителей детских театральных коллективов. Под редакцией А.Б.Никитиной. М.: </w:t>
      </w:r>
      <w:proofErr w:type="spellStart"/>
      <w:r w:rsidRPr="0027014C">
        <w:rPr>
          <w:rStyle w:val="s1"/>
          <w:bCs/>
          <w:color w:val="000000"/>
        </w:rPr>
        <w:t>Владос</w:t>
      </w:r>
      <w:proofErr w:type="spellEnd"/>
      <w:r w:rsidRPr="0027014C">
        <w:rPr>
          <w:rStyle w:val="s1"/>
          <w:bCs/>
          <w:color w:val="000000"/>
        </w:rPr>
        <w:t>, 2001.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27014C">
        <w:rPr>
          <w:color w:val="000000"/>
        </w:rPr>
        <w:t>2. Аванесов Р. И. Русское литературное произношение. М.: Искусство,</w:t>
      </w:r>
      <w:r>
        <w:rPr>
          <w:color w:val="000000"/>
        </w:rPr>
        <w:t xml:space="preserve"> 1972.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Градова</w:t>
      </w:r>
      <w:proofErr w:type="spellEnd"/>
      <w:r>
        <w:rPr>
          <w:color w:val="000000"/>
        </w:rPr>
        <w:t xml:space="preserve"> К.В. Театральный костюм. - М.,1987.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Кнебель</w:t>
      </w:r>
      <w:proofErr w:type="spellEnd"/>
      <w:r>
        <w:rPr>
          <w:color w:val="000000"/>
        </w:rPr>
        <w:t xml:space="preserve"> М. О. Поэзия педагогики. М., 1984.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Колчеев</w:t>
      </w:r>
      <w:proofErr w:type="spellEnd"/>
      <w:r>
        <w:rPr>
          <w:color w:val="000000"/>
        </w:rPr>
        <w:t xml:space="preserve"> Ю. В. , </w:t>
      </w:r>
      <w:proofErr w:type="spellStart"/>
      <w:r>
        <w:rPr>
          <w:color w:val="000000"/>
        </w:rPr>
        <w:t>Колчеева</w:t>
      </w:r>
      <w:proofErr w:type="spellEnd"/>
      <w:r>
        <w:rPr>
          <w:color w:val="000000"/>
        </w:rPr>
        <w:t xml:space="preserve"> Н. М. Театральные игры в школе. М.: Школьная пресса. – 2000.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6. Кристи Г. В. Воспитание актера школы Станиславского. М., 1978. 65.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7. Программы общеобразовательных учреждений. Театр. 1 - 11кл. М.: Просвещение. 1995.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Лыгина</w:t>
      </w:r>
      <w:proofErr w:type="spellEnd"/>
      <w:r>
        <w:rPr>
          <w:color w:val="000000"/>
        </w:rPr>
        <w:t xml:space="preserve"> С.М. Пьесы для школьного театра. М.: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, 2004.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9. Рубина Ю. И. , Перельман Е. П. , Яковлева Т. В. Программа. Школьный самодеятельный театр. М. , 1981.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Саричева</w:t>
      </w:r>
      <w:proofErr w:type="spellEnd"/>
      <w:r>
        <w:rPr>
          <w:color w:val="000000"/>
        </w:rPr>
        <w:t xml:space="preserve"> Е. Ф. Сценическое слово. М.: Просвещение. 1963.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11. Станиславский К. С. Работа актера над собой. т 8. М. , 1954.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12. Станиславский К. С. Этика. М.: Искусство. 1962.</w:t>
      </w: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13. Чурилова Э.Г. Методика и организация театрализованной деятельности дошкольников и младших школьников. М.: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, 2004.</w:t>
      </w:r>
    </w:p>
    <w:p w:rsidR="006731BF" w:rsidRDefault="006731BF" w:rsidP="006731B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7014C" w:rsidRDefault="0027014C" w:rsidP="0027014C">
      <w:pPr>
        <w:pStyle w:val="p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27014C" w:rsidRPr="0027014C" w:rsidRDefault="0027014C" w:rsidP="0027014C">
      <w:pPr>
        <w:rPr>
          <w:rFonts w:ascii="Times New Roman" w:hAnsi="Times New Roman"/>
          <w:sz w:val="28"/>
          <w:szCs w:val="28"/>
        </w:rPr>
      </w:pPr>
    </w:p>
    <w:p w:rsidR="009B261C" w:rsidRDefault="009B261C"/>
    <w:sectPr w:rsidR="009B261C" w:rsidSect="001A10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FB" w:rsidRDefault="00A013FB" w:rsidP="00347B68">
      <w:pPr>
        <w:spacing w:after="0" w:line="240" w:lineRule="auto"/>
      </w:pPr>
      <w:r>
        <w:separator/>
      </w:r>
    </w:p>
  </w:endnote>
  <w:endnote w:type="continuationSeparator" w:id="0">
    <w:p w:rsidR="00A013FB" w:rsidRDefault="00A013FB" w:rsidP="0034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991983"/>
      <w:docPartObj>
        <w:docPartGallery w:val="Page Numbers (Bottom of Page)"/>
        <w:docPartUnique/>
      </w:docPartObj>
    </w:sdtPr>
    <w:sdtEndPr/>
    <w:sdtContent>
      <w:p w:rsidR="007748E7" w:rsidRDefault="001A1037">
        <w:pPr>
          <w:pStyle w:val="a7"/>
          <w:jc w:val="right"/>
        </w:pPr>
        <w:r>
          <w:fldChar w:fldCharType="begin"/>
        </w:r>
        <w:r w:rsidR="007748E7">
          <w:instrText>PAGE   \* MERGEFORMAT</w:instrText>
        </w:r>
        <w:r>
          <w:fldChar w:fldCharType="separate"/>
        </w:r>
        <w:r w:rsidR="002B32EF">
          <w:rPr>
            <w:noProof/>
          </w:rPr>
          <w:t>10</w:t>
        </w:r>
        <w:r>
          <w:fldChar w:fldCharType="end"/>
        </w:r>
      </w:p>
    </w:sdtContent>
  </w:sdt>
  <w:p w:rsidR="00347B68" w:rsidRDefault="00347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FB" w:rsidRDefault="00A013FB" w:rsidP="00347B68">
      <w:pPr>
        <w:spacing w:after="0" w:line="240" w:lineRule="auto"/>
      </w:pPr>
      <w:r>
        <w:separator/>
      </w:r>
    </w:p>
  </w:footnote>
  <w:footnote w:type="continuationSeparator" w:id="0">
    <w:p w:rsidR="00A013FB" w:rsidRDefault="00A013FB" w:rsidP="0034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43"/>
    <w:rsid w:val="001A1037"/>
    <w:rsid w:val="0027014C"/>
    <w:rsid w:val="002B32EF"/>
    <w:rsid w:val="00347B68"/>
    <w:rsid w:val="003B034C"/>
    <w:rsid w:val="004A4C9B"/>
    <w:rsid w:val="00661ABB"/>
    <w:rsid w:val="006731BF"/>
    <w:rsid w:val="006F7464"/>
    <w:rsid w:val="007748E7"/>
    <w:rsid w:val="009213B7"/>
    <w:rsid w:val="009B261C"/>
    <w:rsid w:val="00A013FB"/>
    <w:rsid w:val="00A40A59"/>
    <w:rsid w:val="00A84E2C"/>
    <w:rsid w:val="00AB4A43"/>
    <w:rsid w:val="00BB0400"/>
    <w:rsid w:val="00C47A4E"/>
    <w:rsid w:val="00D119E1"/>
    <w:rsid w:val="00D90FE1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96"/>
    <w:pPr>
      <w:spacing w:after="0" w:line="240" w:lineRule="auto"/>
    </w:pPr>
  </w:style>
  <w:style w:type="paragraph" w:customStyle="1" w:styleId="p13">
    <w:name w:val="p13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61ABB"/>
  </w:style>
  <w:style w:type="paragraph" w:customStyle="1" w:styleId="p1">
    <w:name w:val="p1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ABB"/>
  </w:style>
  <w:style w:type="paragraph" w:customStyle="1" w:styleId="p14">
    <w:name w:val="p14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61ABB"/>
  </w:style>
  <w:style w:type="paragraph" w:customStyle="1" w:styleId="c17">
    <w:name w:val="c17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B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B6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E7"/>
    <w:rPr>
      <w:rFonts w:ascii="Segoe UI" w:eastAsia="Calibr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F746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F746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7464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96"/>
    <w:pPr>
      <w:spacing w:after="0" w:line="240" w:lineRule="auto"/>
    </w:pPr>
  </w:style>
  <w:style w:type="paragraph" w:customStyle="1" w:styleId="p13">
    <w:name w:val="p13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61ABB"/>
  </w:style>
  <w:style w:type="paragraph" w:customStyle="1" w:styleId="p1">
    <w:name w:val="p1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ABB"/>
  </w:style>
  <w:style w:type="paragraph" w:customStyle="1" w:styleId="p14">
    <w:name w:val="p14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61ABB"/>
  </w:style>
  <w:style w:type="paragraph" w:customStyle="1" w:styleId="c17">
    <w:name w:val="c17"/>
    <w:basedOn w:val="a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B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B6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E7"/>
    <w:rPr>
      <w:rFonts w:ascii="Segoe UI" w:eastAsia="Calibr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F746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F746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7464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2016-11-06T13:25:00Z</cp:lastPrinted>
  <dcterms:created xsi:type="dcterms:W3CDTF">2023-11-13T06:40:00Z</dcterms:created>
  <dcterms:modified xsi:type="dcterms:W3CDTF">2023-11-13T06:40:00Z</dcterms:modified>
</cp:coreProperties>
</file>